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E3F4" w14:textId="77777777" w:rsidR="002D64E8" w:rsidRPr="00C20D20" w:rsidRDefault="002D64E8" w:rsidP="00144473">
      <w:pPr>
        <w:pStyle w:val="Bezproreda"/>
      </w:pPr>
    </w:p>
    <w:p w14:paraId="1E3698EE" w14:textId="77777777" w:rsidR="006C2201" w:rsidRPr="006C2201" w:rsidRDefault="006C2201" w:rsidP="006C2201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02481198"/>
      <w:r w:rsidRPr="006C2201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O DULJINI TRAJANJA ROKA ISPORUKE</w:t>
      </w:r>
      <w:bookmarkEnd w:id="0"/>
    </w:p>
    <w:p w14:paraId="2F95A4C6" w14:textId="77777777" w:rsidR="006C2201" w:rsidRPr="006C2201" w:rsidRDefault="006C2201" w:rsidP="006C2201">
      <w:pPr>
        <w:tabs>
          <w:tab w:val="left" w:pos="0"/>
        </w:tabs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ADF1041" w14:textId="77777777" w:rsidR="006C2201" w:rsidRPr="006C2201" w:rsidRDefault="006C2201" w:rsidP="006C2201">
      <w:pPr>
        <w:rPr>
          <w:rFonts w:ascii="Times New Roman" w:eastAsia="DengXian" w:hAnsi="Times New Roman" w:cs="Times New Roman"/>
          <w:b w:val="0"/>
          <w:sz w:val="22"/>
          <w:szCs w:val="22"/>
        </w:rPr>
      </w:pPr>
      <w:r w:rsidRPr="006C2201">
        <w:rPr>
          <w:rFonts w:ascii="Times New Roman" w:eastAsia="DengXian" w:hAnsi="Times New Roman" w:cs="Times New Roman"/>
          <w:b w:val="0"/>
          <w:sz w:val="22"/>
          <w:szCs w:val="22"/>
        </w:rPr>
        <w:t>_______________________________________________________________________________</w:t>
      </w:r>
    </w:p>
    <w:p w14:paraId="7A7F5CA9" w14:textId="77777777" w:rsidR="006C2201" w:rsidRPr="006C2201" w:rsidRDefault="006C2201" w:rsidP="006C2201">
      <w:pPr>
        <w:jc w:val="center"/>
        <w:rPr>
          <w:rFonts w:ascii="Times New Roman" w:eastAsia="DengXian" w:hAnsi="Times New Roman" w:cs="Times New Roman"/>
          <w:b w:val="0"/>
          <w:sz w:val="16"/>
          <w:szCs w:val="16"/>
        </w:rPr>
      </w:pPr>
      <w:r w:rsidRPr="006C2201">
        <w:rPr>
          <w:rFonts w:ascii="Times New Roman" w:eastAsia="DengXian" w:hAnsi="Times New Roman" w:cs="Times New Roman"/>
          <w:b w:val="0"/>
          <w:sz w:val="16"/>
          <w:szCs w:val="16"/>
        </w:rPr>
        <w:t>(naziv i sjedište gospodarskog subjekta, OIB)</w:t>
      </w:r>
    </w:p>
    <w:p w14:paraId="0312B170" w14:textId="77777777" w:rsidR="006C2201" w:rsidRPr="006C2201" w:rsidRDefault="006C2201" w:rsidP="006C2201">
      <w:pPr>
        <w:ind w:left="1250" w:right="-1051" w:firstLine="125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F2DDAD8" w14:textId="77777777" w:rsidR="006C2201" w:rsidRPr="006C2201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Za potrebe ocjenjivanja ponude prema kriteriju za odabir ekonomski najpovoljnije ponude u postupku </w:t>
      </w:r>
    </w:p>
    <w:p w14:paraId="50027AF6" w14:textId="7F27955B" w:rsidR="00D2487B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javne nabave ev. broj nabave </w:t>
      </w:r>
      <w:r w:rsidR="00B07FE4">
        <w:rPr>
          <w:rFonts w:ascii="Times New Roman" w:hAnsi="Times New Roman" w:cs="Times New Roman"/>
          <w:b w:val="0"/>
          <w:sz w:val="22"/>
          <w:szCs w:val="22"/>
        </w:rPr>
        <w:t>13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>/2</w:t>
      </w:r>
      <w:r w:rsidR="00B07FE4">
        <w:rPr>
          <w:rFonts w:ascii="Times New Roman" w:hAnsi="Times New Roman" w:cs="Times New Roman"/>
          <w:b w:val="0"/>
          <w:sz w:val="22"/>
          <w:szCs w:val="22"/>
        </w:rPr>
        <w:t>6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, za predmet nabave: Prehrambeni proizvodi - CPV - 15890000-3, </w:t>
      </w:r>
      <w:r w:rsidR="00D2487B">
        <w:rPr>
          <w:rFonts w:ascii="Times New Roman" w:hAnsi="Times New Roman" w:cs="Times New Roman"/>
          <w:b w:val="0"/>
          <w:sz w:val="22"/>
          <w:szCs w:val="22"/>
        </w:rPr>
        <w:t xml:space="preserve">za grupe: </w:t>
      </w:r>
    </w:p>
    <w:p w14:paraId="1D31836A" w14:textId="02D8650E" w:rsidR="006C2201" w:rsidRPr="006C2201" w:rsidRDefault="00D2487B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1., 2., 3., 4., 5., 6., 8., 9., 10.</w:t>
      </w:r>
    </w:p>
    <w:p w14:paraId="6AA84170" w14:textId="07919C1B" w:rsidR="006C2201" w:rsidRPr="006C2201" w:rsidRDefault="006C2201" w:rsidP="006C2201">
      <w:pPr>
        <w:ind w:right="-10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dostavljamo sljedeću </w:t>
      </w:r>
    </w:p>
    <w:p w14:paraId="53E36165" w14:textId="77777777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  <w:lang w:eastAsia="hr-HR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Izjavu </w:t>
      </w:r>
      <w:r w:rsidRPr="006C2201">
        <w:rPr>
          <w:rFonts w:ascii="Times New Roman" w:hAnsi="Times New Roman" w:cs="Times New Roman"/>
          <w:b w:val="0"/>
          <w:sz w:val="22"/>
          <w:szCs w:val="22"/>
          <w:lang w:eastAsia="hr-HR"/>
        </w:rPr>
        <w:t>o duljini trajanja roka isporuke</w:t>
      </w:r>
    </w:p>
    <w:p w14:paraId="551C3542" w14:textId="77777777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7085"/>
        <w:gridCol w:w="1590"/>
      </w:tblGrid>
      <w:tr w:rsidR="006C2201" w:rsidRPr="006C2201" w14:paraId="465C5DB9" w14:textId="77777777" w:rsidTr="004D48A6">
        <w:trPr>
          <w:jc w:val="center"/>
        </w:trPr>
        <w:tc>
          <w:tcPr>
            <w:tcW w:w="953" w:type="dxa"/>
          </w:tcPr>
          <w:p w14:paraId="36340F73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R. broj :</w:t>
            </w:r>
          </w:p>
        </w:tc>
        <w:tc>
          <w:tcPr>
            <w:tcW w:w="7085" w:type="dxa"/>
            <w:vAlign w:val="center"/>
          </w:tcPr>
          <w:p w14:paraId="06418CE4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Rok isporuke robe</w:t>
            </w:r>
          </w:p>
          <w:p w14:paraId="1BC6BFB4" w14:textId="77777777" w:rsidR="006C2201" w:rsidRPr="006C2201" w:rsidRDefault="006C2201" w:rsidP="006C2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32B50AB3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Broj bodova</w:t>
            </w:r>
          </w:p>
          <w:p w14:paraId="6668323E" w14:textId="77777777" w:rsidR="006C2201" w:rsidRPr="006C2201" w:rsidRDefault="006C2201" w:rsidP="006C2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201" w:rsidRPr="006C2201" w14:paraId="36242A45" w14:textId="77777777" w:rsidTr="004D48A6">
        <w:trPr>
          <w:jc w:val="center"/>
        </w:trPr>
        <w:tc>
          <w:tcPr>
            <w:tcW w:w="953" w:type="dxa"/>
          </w:tcPr>
          <w:p w14:paraId="60845CF2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E887B" w14:textId="0A4002B3" w:rsidR="006C2201" w:rsidRPr="006C2201" w:rsidRDefault="00A437D8" w:rsidP="006C2201">
            <w:pPr>
              <w:spacing w:after="5" w:line="25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751877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>73</w:t>
            </w:r>
            <w:r w:rsidR="00751877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-96 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sat</w:t>
            </w:r>
            <w:r w:rsidR="00751877">
              <w:rPr>
                <w:rFonts w:ascii="Times New Roman" w:eastAsia="Garamond" w:hAnsi="Times New Roman" w:cs="Times New Roman"/>
                <w:sz w:val="22"/>
                <w:szCs w:val="22"/>
              </w:rPr>
              <w:t>i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6A4FB" w14:textId="77777777" w:rsidR="006C2201" w:rsidRPr="006C2201" w:rsidRDefault="006C2201" w:rsidP="006C2201">
            <w:pPr>
              <w:spacing w:after="5" w:line="25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0</w:t>
            </w:r>
          </w:p>
        </w:tc>
      </w:tr>
      <w:tr w:rsidR="006C2201" w:rsidRPr="006C2201" w14:paraId="13EF898C" w14:textId="77777777" w:rsidTr="004D48A6">
        <w:trPr>
          <w:jc w:val="center"/>
        </w:trPr>
        <w:tc>
          <w:tcPr>
            <w:tcW w:w="953" w:type="dxa"/>
          </w:tcPr>
          <w:p w14:paraId="247660ED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11EFD" w14:textId="5E160429" w:rsidR="006C2201" w:rsidRPr="006C2201" w:rsidRDefault="00A437D8" w:rsidP="006C2201">
            <w:pPr>
              <w:spacing w:line="24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sz w:val="22"/>
                <w:szCs w:val="22"/>
              </w:rPr>
              <w:t>49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-</w:t>
            </w:r>
            <w:r w:rsidR="00751877">
              <w:rPr>
                <w:rFonts w:ascii="Times New Roman" w:eastAsia="Garamond" w:hAnsi="Times New Roman" w:cs="Times New Roman"/>
                <w:sz w:val="22"/>
                <w:szCs w:val="22"/>
              </w:rPr>
              <w:t>72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sat</w:t>
            </w:r>
            <w:r w:rsidR="007C31E3">
              <w:rPr>
                <w:rFonts w:ascii="Times New Roman" w:eastAsia="Garamond" w:hAnsi="Times New Roman" w:cs="Times New Roman"/>
                <w:sz w:val="22"/>
                <w:szCs w:val="22"/>
              </w:rPr>
              <w:t>a</w:t>
            </w:r>
            <w:r w:rsidR="006C2201"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="006C2201"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EC745" w14:textId="77777777" w:rsidR="006C2201" w:rsidRPr="006C2201" w:rsidRDefault="006C2201" w:rsidP="006C2201">
            <w:pPr>
              <w:spacing w:line="244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5</w:t>
            </w:r>
          </w:p>
        </w:tc>
      </w:tr>
      <w:tr w:rsidR="006C2201" w:rsidRPr="006C2201" w14:paraId="290BEC43" w14:textId="77777777" w:rsidTr="004D48A6">
        <w:trPr>
          <w:jc w:val="center"/>
        </w:trPr>
        <w:tc>
          <w:tcPr>
            <w:tcW w:w="953" w:type="dxa"/>
          </w:tcPr>
          <w:p w14:paraId="677C6D6A" w14:textId="77777777" w:rsidR="006C2201" w:rsidRPr="006C2201" w:rsidRDefault="006C2201" w:rsidP="006C22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E6622" w14:textId="14D5AE1E" w:rsidR="006C2201" w:rsidRPr="006C2201" w:rsidRDefault="006C2201" w:rsidP="006C2201">
            <w:pPr>
              <w:spacing w:line="245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do </w:t>
            </w:r>
            <w:r w:rsidR="00A437D8">
              <w:rPr>
                <w:rFonts w:ascii="Times New Roman" w:eastAsia="Garamond" w:hAnsi="Times New Roman" w:cs="Times New Roman"/>
                <w:sz w:val="22"/>
                <w:szCs w:val="22"/>
              </w:rPr>
              <w:t>48</w:t>
            </w: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sat</w:t>
            </w:r>
            <w:r w:rsidR="007D7B9C">
              <w:rPr>
                <w:rFonts w:ascii="Times New Roman" w:eastAsia="Garamond" w:hAnsi="Times New Roman" w:cs="Times New Roman"/>
                <w:sz w:val="22"/>
                <w:szCs w:val="22"/>
              </w:rPr>
              <w:t>i</w:t>
            </w: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6C2201">
              <w:rPr>
                <w:rFonts w:ascii="Times New Roman" w:hAnsi="Times New Roman" w:cs="Times New Roman"/>
                <w:sz w:val="22"/>
                <w:szCs w:val="22"/>
              </w:rPr>
              <w:t>od primitka pisane narudžbenice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0EC09" w14:textId="77777777" w:rsidR="006C2201" w:rsidRPr="006C2201" w:rsidRDefault="006C2201" w:rsidP="006C2201">
            <w:pPr>
              <w:spacing w:line="245" w:lineRule="exact"/>
              <w:jc w:val="center"/>
              <w:textAlignment w:val="baseline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6C2201">
              <w:rPr>
                <w:rFonts w:ascii="Times New Roman" w:eastAsia="Garamond" w:hAnsi="Times New Roman" w:cs="Times New Roman"/>
                <w:sz w:val="22"/>
                <w:szCs w:val="22"/>
              </w:rPr>
              <w:t>10</w:t>
            </w:r>
          </w:p>
        </w:tc>
      </w:tr>
    </w:tbl>
    <w:p w14:paraId="49739BC2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>( Zaokružiti redni broj roka isporuka )</w:t>
      </w:r>
    </w:p>
    <w:p w14:paraId="732B3E03" w14:textId="77777777" w:rsidR="006C2201" w:rsidRPr="006C2201" w:rsidRDefault="006C2201" w:rsidP="006C2201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5CF6DF71" w14:textId="77777777" w:rsidR="006C2201" w:rsidRPr="006C2201" w:rsidRDefault="006C2201" w:rsidP="006C2201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05E6D0B0" w14:textId="1F730DE3" w:rsidR="006C2201" w:rsidRPr="006C2201" w:rsidRDefault="006C2201" w:rsidP="006C2201">
      <w:pPr>
        <w:ind w:right="-1051"/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>Datum:    ___________________________      202</w:t>
      </w:r>
      <w:r w:rsidR="00B07FE4">
        <w:rPr>
          <w:rFonts w:ascii="Times New Roman" w:hAnsi="Times New Roman" w:cs="Times New Roman"/>
          <w:b w:val="0"/>
          <w:sz w:val="22"/>
          <w:szCs w:val="22"/>
        </w:rPr>
        <w:t>6</w:t>
      </w:r>
      <w:r w:rsidRPr="006C2201">
        <w:rPr>
          <w:rFonts w:ascii="Times New Roman" w:hAnsi="Times New Roman" w:cs="Times New Roman"/>
          <w:b w:val="0"/>
          <w:sz w:val="22"/>
          <w:szCs w:val="22"/>
        </w:rPr>
        <w:t>. godine</w:t>
      </w:r>
    </w:p>
    <w:p w14:paraId="02E0B33A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01486FE5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52F96408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22"/>
          <w:szCs w:val="22"/>
        </w:rPr>
      </w:pPr>
      <w:r w:rsidRPr="006C2201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 </w:t>
      </w:r>
    </w:p>
    <w:p w14:paraId="447F6E74" w14:textId="77777777" w:rsidR="006C2201" w:rsidRPr="006C2201" w:rsidRDefault="006C2201" w:rsidP="006C2201">
      <w:pPr>
        <w:rPr>
          <w:rFonts w:ascii="Times New Roman" w:hAnsi="Times New Roman" w:cs="Times New Roman"/>
          <w:b w:val="0"/>
          <w:sz w:val="16"/>
          <w:szCs w:val="16"/>
        </w:rPr>
      </w:pPr>
      <w:r w:rsidRPr="006C2201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(Potpis i pečat osobe ovlaštene po zakonu za zastupanje gospodarskog subjekta)</w:t>
      </w:r>
    </w:p>
    <w:p w14:paraId="67BD1FEB" w14:textId="77777777" w:rsidR="006C2201" w:rsidRPr="006C2201" w:rsidRDefault="006C2201" w:rsidP="006C2201">
      <w:pPr>
        <w:rPr>
          <w:b w:val="0"/>
          <w:color w:val="FF0000"/>
        </w:rPr>
      </w:pPr>
    </w:p>
    <w:p w14:paraId="5D7E7B06" w14:textId="77777777" w:rsidR="006C2201" w:rsidRPr="006C2201" w:rsidRDefault="006C2201" w:rsidP="006C2201">
      <w:pPr>
        <w:rPr>
          <w:b w:val="0"/>
          <w:color w:val="FF0000"/>
        </w:rPr>
      </w:pPr>
    </w:p>
    <w:p w14:paraId="58426A4C" w14:textId="77777777" w:rsidR="006C2201" w:rsidRPr="006C2201" w:rsidRDefault="006C2201" w:rsidP="006C2201">
      <w:pPr>
        <w:rPr>
          <w:b w:val="0"/>
          <w:color w:val="FF0000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D53B" w14:textId="77777777" w:rsidR="00BB433C" w:rsidRDefault="00BB433C" w:rsidP="00A0774A">
      <w:pPr>
        <w:spacing w:after="0" w:line="240" w:lineRule="auto"/>
      </w:pPr>
      <w:r>
        <w:separator/>
      </w:r>
    </w:p>
  </w:endnote>
  <w:endnote w:type="continuationSeparator" w:id="0">
    <w:p w14:paraId="1AC0737D" w14:textId="77777777" w:rsidR="00BB433C" w:rsidRDefault="00BB433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2885" w14:textId="77777777" w:rsidR="00BB433C" w:rsidRDefault="00BB433C" w:rsidP="00A0774A">
      <w:pPr>
        <w:spacing w:after="0" w:line="240" w:lineRule="auto"/>
      </w:pPr>
      <w:r>
        <w:separator/>
      </w:r>
    </w:p>
  </w:footnote>
  <w:footnote w:type="continuationSeparator" w:id="0">
    <w:p w14:paraId="15760362" w14:textId="77777777" w:rsidR="00BB433C" w:rsidRDefault="00BB433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63E"/>
    <w:rsid w:val="00094809"/>
    <w:rsid w:val="0011142A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42996"/>
    <w:rsid w:val="002B0F02"/>
    <w:rsid w:val="002D1A50"/>
    <w:rsid w:val="002D64E8"/>
    <w:rsid w:val="002E0356"/>
    <w:rsid w:val="0033060B"/>
    <w:rsid w:val="0034036E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27FC"/>
    <w:rsid w:val="004C4D44"/>
    <w:rsid w:val="004D4554"/>
    <w:rsid w:val="004E1657"/>
    <w:rsid w:val="00550568"/>
    <w:rsid w:val="00582098"/>
    <w:rsid w:val="005839A8"/>
    <w:rsid w:val="005F710A"/>
    <w:rsid w:val="00635CCA"/>
    <w:rsid w:val="006515E7"/>
    <w:rsid w:val="00686387"/>
    <w:rsid w:val="006938EF"/>
    <w:rsid w:val="006A38AB"/>
    <w:rsid w:val="006C04CB"/>
    <w:rsid w:val="006C2201"/>
    <w:rsid w:val="006E1868"/>
    <w:rsid w:val="007043A8"/>
    <w:rsid w:val="00751877"/>
    <w:rsid w:val="00752D1D"/>
    <w:rsid w:val="007C24CA"/>
    <w:rsid w:val="007C263E"/>
    <w:rsid w:val="007C31E3"/>
    <w:rsid w:val="007D7B9C"/>
    <w:rsid w:val="007E60E6"/>
    <w:rsid w:val="007E7A35"/>
    <w:rsid w:val="00820056"/>
    <w:rsid w:val="008607B4"/>
    <w:rsid w:val="008705BE"/>
    <w:rsid w:val="00890535"/>
    <w:rsid w:val="008B5FD9"/>
    <w:rsid w:val="008E703F"/>
    <w:rsid w:val="00901F97"/>
    <w:rsid w:val="009033D8"/>
    <w:rsid w:val="00913A8D"/>
    <w:rsid w:val="00933D13"/>
    <w:rsid w:val="00945416"/>
    <w:rsid w:val="00953C77"/>
    <w:rsid w:val="00954756"/>
    <w:rsid w:val="00991191"/>
    <w:rsid w:val="009E6B4F"/>
    <w:rsid w:val="00A0774A"/>
    <w:rsid w:val="00A11C4E"/>
    <w:rsid w:val="00A37DAC"/>
    <w:rsid w:val="00A437D8"/>
    <w:rsid w:val="00A52049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07FE4"/>
    <w:rsid w:val="00B22A85"/>
    <w:rsid w:val="00B510A8"/>
    <w:rsid w:val="00B75E6B"/>
    <w:rsid w:val="00B84158"/>
    <w:rsid w:val="00B8683D"/>
    <w:rsid w:val="00BA1949"/>
    <w:rsid w:val="00BB433C"/>
    <w:rsid w:val="00BB5154"/>
    <w:rsid w:val="00BB61EB"/>
    <w:rsid w:val="00BD627A"/>
    <w:rsid w:val="00BE3918"/>
    <w:rsid w:val="00C20D20"/>
    <w:rsid w:val="00C25301"/>
    <w:rsid w:val="00C32C84"/>
    <w:rsid w:val="00C40F40"/>
    <w:rsid w:val="00C45F0F"/>
    <w:rsid w:val="00C50C86"/>
    <w:rsid w:val="00C94530"/>
    <w:rsid w:val="00CF599B"/>
    <w:rsid w:val="00D10424"/>
    <w:rsid w:val="00D2487B"/>
    <w:rsid w:val="00D42C0D"/>
    <w:rsid w:val="00D5171B"/>
    <w:rsid w:val="00D519B4"/>
    <w:rsid w:val="00D82466"/>
    <w:rsid w:val="00D94B63"/>
    <w:rsid w:val="00D95C75"/>
    <w:rsid w:val="00DB48B7"/>
    <w:rsid w:val="00DC315C"/>
    <w:rsid w:val="00DE09C3"/>
    <w:rsid w:val="00E13B9C"/>
    <w:rsid w:val="00E502F1"/>
    <w:rsid w:val="00E82C62"/>
    <w:rsid w:val="00E94896"/>
    <w:rsid w:val="00EA5C3E"/>
    <w:rsid w:val="00EC44FE"/>
    <w:rsid w:val="00EF75D5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2025-05-06T10:17:00Z</dcterms:created>
  <dcterms:modified xsi:type="dcterms:W3CDTF">2026-05-04T11:31:00Z</dcterms:modified>
</cp:coreProperties>
</file>