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25A0" w14:textId="77777777" w:rsidR="00BC7221" w:rsidRDefault="00BC7221">
      <w:pPr>
        <w:pStyle w:val="Tijeloteksta"/>
        <w:rPr>
          <w:sz w:val="20"/>
        </w:rPr>
      </w:pPr>
    </w:p>
    <w:p w14:paraId="537B555F" w14:textId="77777777" w:rsidR="00BC7221" w:rsidRDefault="00BC7221">
      <w:pPr>
        <w:pStyle w:val="Tijeloteksta"/>
        <w:spacing w:before="7"/>
        <w:rPr>
          <w:sz w:val="10"/>
        </w:rPr>
      </w:pPr>
    </w:p>
    <w:p w14:paraId="3D870D15" w14:textId="77777777" w:rsidR="00BC7221" w:rsidRDefault="00000000">
      <w:pPr>
        <w:pStyle w:val="Tijeloteksta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6A16720D">
          <v:group id="_x0000_s1029" style="width:150pt;height:.5pt;mso-position-horizontal-relative:char;mso-position-vertical-relative:line" coordsize="3000,10">
            <v:line id="_x0000_s1030" style="position:absolute" from="0,5" to="3000,5" strokeweight=".48pt"/>
            <w10:anchorlock/>
          </v:group>
        </w:pict>
      </w:r>
    </w:p>
    <w:p w14:paraId="010DA3DE" w14:textId="77777777" w:rsidR="00BC7221" w:rsidRDefault="00000000">
      <w:pPr>
        <w:spacing w:line="177" w:lineRule="exact"/>
        <w:ind w:left="649"/>
        <w:rPr>
          <w:sz w:val="16"/>
        </w:rPr>
      </w:pPr>
      <w:r>
        <w:rPr>
          <w:sz w:val="16"/>
        </w:rPr>
        <w:t>Naziv</w:t>
      </w:r>
      <w:r>
        <w:rPr>
          <w:spacing w:val="-6"/>
          <w:sz w:val="16"/>
        </w:rPr>
        <w:t xml:space="preserve"> </w:t>
      </w:r>
      <w:r>
        <w:rPr>
          <w:sz w:val="16"/>
        </w:rPr>
        <w:t>gospodarskog</w:t>
      </w:r>
      <w:r>
        <w:rPr>
          <w:spacing w:val="-6"/>
          <w:sz w:val="16"/>
        </w:rPr>
        <w:t xml:space="preserve"> </w:t>
      </w:r>
      <w:r>
        <w:rPr>
          <w:sz w:val="16"/>
        </w:rPr>
        <w:t>subjekta</w:t>
      </w:r>
    </w:p>
    <w:p w14:paraId="035428D6" w14:textId="77777777" w:rsidR="00BC7221" w:rsidRDefault="00BC7221">
      <w:pPr>
        <w:pStyle w:val="Tijeloteksta"/>
        <w:rPr>
          <w:sz w:val="20"/>
        </w:rPr>
      </w:pPr>
    </w:p>
    <w:p w14:paraId="4EAF3B29" w14:textId="77777777" w:rsidR="00BC7221" w:rsidRDefault="00000000">
      <w:pPr>
        <w:pStyle w:val="Tijeloteksta"/>
        <w:spacing w:before="6"/>
        <w:rPr>
          <w:sz w:val="23"/>
        </w:rPr>
      </w:pPr>
      <w:r>
        <w:pict w14:anchorId="7A223AD5">
          <v:shape id="_x0000_s1028" style="position:absolute;margin-left:70.8pt;margin-top:15.7pt;width:150pt;height:.1pt;z-index:-15728128;mso-wrap-distance-left:0;mso-wrap-distance-right:0;mso-position-horizontal-relative:page" coordorigin="1416,314" coordsize="3000,0" path="m1416,314r3000,e" filled="f" strokeweight=".48pt">
            <v:path arrowok="t"/>
            <w10:wrap type="topAndBottom" anchorx="page"/>
          </v:shape>
        </w:pict>
      </w:r>
    </w:p>
    <w:p w14:paraId="337D79AF" w14:textId="77777777" w:rsidR="00BC7221" w:rsidRDefault="00000000">
      <w:pPr>
        <w:spacing w:line="158" w:lineRule="exact"/>
        <w:ind w:left="668"/>
        <w:rPr>
          <w:sz w:val="16"/>
        </w:rPr>
      </w:pPr>
      <w:r>
        <w:rPr>
          <w:sz w:val="16"/>
        </w:rPr>
        <w:t>Sjedište</w:t>
      </w:r>
      <w:r>
        <w:rPr>
          <w:spacing w:val="-8"/>
          <w:sz w:val="16"/>
        </w:rPr>
        <w:t xml:space="preserve"> </w:t>
      </w:r>
      <w:r>
        <w:rPr>
          <w:sz w:val="16"/>
        </w:rPr>
        <w:t>gospodarskog</w:t>
      </w:r>
      <w:r>
        <w:rPr>
          <w:spacing w:val="-6"/>
          <w:sz w:val="16"/>
        </w:rPr>
        <w:t xml:space="preserve"> </w:t>
      </w:r>
      <w:r>
        <w:rPr>
          <w:sz w:val="16"/>
        </w:rPr>
        <w:t>subjekta</w:t>
      </w:r>
    </w:p>
    <w:p w14:paraId="6FB1FB60" w14:textId="77777777" w:rsidR="00BC7221" w:rsidRDefault="00BC7221">
      <w:pPr>
        <w:pStyle w:val="Tijeloteksta"/>
        <w:rPr>
          <w:sz w:val="20"/>
        </w:rPr>
      </w:pPr>
    </w:p>
    <w:p w14:paraId="1A0572AF" w14:textId="77777777" w:rsidR="00BC7221" w:rsidRDefault="00000000">
      <w:pPr>
        <w:pStyle w:val="Tijeloteksta"/>
        <w:spacing w:before="7"/>
        <w:rPr>
          <w:sz w:val="19"/>
        </w:rPr>
      </w:pPr>
      <w:r>
        <w:pict w14:anchorId="0E37F39E">
          <v:shape id="_x0000_s1027" style="position:absolute;margin-left:70.8pt;margin-top:13.5pt;width:150pt;height:.1pt;z-index:-15727616;mso-wrap-distance-left:0;mso-wrap-distance-right:0;mso-position-horizontal-relative:page" coordorigin="1416,270" coordsize="3000,0" path="m1416,270r3000,e" filled="f" strokeweight=".48pt">
            <v:path arrowok="t"/>
            <w10:wrap type="topAndBottom" anchorx="page"/>
          </v:shape>
        </w:pict>
      </w:r>
    </w:p>
    <w:p w14:paraId="5E0D7120" w14:textId="77777777" w:rsidR="00BC7221" w:rsidRDefault="00000000">
      <w:pPr>
        <w:spacing w:line="158" w:lineRule="exact"/>
        <w:ind w:left="1410"/>
        <w:rPr>
          <w:sz w:val="16"/>
        </w:rPr>
      </w:pPr>
      <w:r>
        <w:rPr>
          <w:sz w:val="16"/>
        </w:rPr>
        <w:t>OIB</w:t>
      </w:r>
    </w:p>
    <w:p w14:paraId="44B9B264" w14:textId="77777777" w:rsidR="00BC7221" w:rsidRDefault="00BC7221">
      <w:pPr>
        <w:pStyle w:val="Tijeloteksta"/>
        <w:rPr>
          <w:sz w:val="20"/>
        </w:rPr>
      </w:pPr>
    </w:p>
    <w:p w14:paraId="22FD7109" w14:textId="77777777" w:rsidR="00BC7221" w:rsidRDefault="00BC7221">
      <w:pPr>
        <w:pStyle w:val="Tijeloteksta"/>
        <w:rPr>
          <w:sz w:val="20"/>
        </w:rPr>
      </w:pPr>
    </w:p>
    <w:p w14:paraId="41FACF9A" w14:textId="77777777" w:rsidR="00BC7221" w:rsidRDefault="00BC7221">
      <w:pPr>
        <w:pStyle w:val="Tijeloteksta"/>
        <w:rPr>
          <w:b/>
          <w:sz w:val="30"/>
        </w:rPr>
      </w:pPr>
    </w:p>
    <w:p w14:paraId="54D11715" w14:textId="77777777" w:rsidR="00211DA5" w:rsidRPr="006C2201" w:rsidRDefault="00211DA5" w:rsidP="00211DA5">
      <w:pPr>
        <w:ind w:left="1250" w:right="-1051" w:firstLine="1250"/>
        <w:jc w:val="both"/>
        <w:rPr>
          <w:b/>
        </w:rPr>
      </w:pPr>
    </w:p>
    <w:p w14:paraId="746F6BB3" w14:textId="77777777" w:rsidR="00211DA5" w:rsidRPr="00211DA5" w:rsidRDefault="00211DA5" w:rsidP="00211DA5">
      <w:pPr>
        <w:ind w:right="-1051"/>
        <w:jc w:val="both"/>
        <w:rPr>
          <w:b/>
        </w:rPr>
      </w:pPr>
      <w:r w:rsidRPr="00211DA5">
        <w:t xml:space="preserve">Za potrebe ocjenjivanja ponude prema kriteriju za odabir ekonomski najpovoljnije ponude u postupku </w:t>
      </w:r>
    </w:p>
    <w:p w14:paraId="7183A185" w14:textId="0C9C5AB2" w:rsidR="00211DA5" w:rsidRPr="00211DA5" w:rsidRDefault="00211DA5" w:rsidP="00211DA5">
      <w:pPr>
        <w:ind w:right="-1051"/>
        <w:jc w:val="both"/>
        <w:rPr>
          <w:b/>
        </w:rPr>
      </w:pPr>
      <w:r w:rsidRPr="00211DA5">
        <w:t xml:space="preserve">javne nabave ev. broj nabave </w:t>
      </w:r>
      <w:r w:rsidR="007B6E2A">
        <w:t>66</w:t>
      </w:r>
      <w:r w:rsidRPr="00211DA5">
        <w:t>/2</w:t>
      </w:r>
      <w:r w:rsidR="007B6E2A">
        <w:t>6</w:t>
      </w:r>
      <w:r w:rsidRPr="00211DA5">
        <w:t>, za predmet nabave:</w:t>
      </w:r>
      <w:r w:rsidR="009F4907">
        <w:t xml:space="preserve"> Medicinski potrošni materijal za </w:t>
      </w:r>
      <w:r w:rsidR="000E3E50">
        <w:t>hemodijalizu</w:t>
      </w:r>
      <w:r w:rsidRPr="00211DA5">
        <w:t>,</w:t>
      </w:r>
    </w:p>
    <w:p w14:paraId="61D84FF2" w14:textId="77777777" w:rsidR="00211DA5" w:rsidRPr="00211DA5" w:rsidRDefault="00211DA5" w:rsidP="00211DA5">
      <w:pPr>
        <w:ind w:right="-1051"/>
        <w:jc w:val="both"/>
      </w:pPr>
      <w:r w:rsidRPr="00211DA5">
        <w:t xml:space="preserve">dostavljamo sljedeću </w:t>
      </w:r>
    </w:p>
    <w:p w14:paraId="598723D0" w14:textId="77777777" w:rsidR="00211DA5" w:rsidRPr="00211DA5" w:rsidRDefault="00211DA5" w:rsidP="00211DA5">
      <w:pPr>
        <w:ind w:right="-1051"/>
        <w:jc w:val="both"/>
      </w:pPr>
    </w:p>
    <w:p w14:paraId="73F15335" w14:textId="2DB12D49" w:rsidR="00211DA5" w:rsidRPr="00211DA5" w:rsidRDefault="00211DA5" w:rsidP="00211DA5">
      <w:pPr>
        <w:pStyle w:val="Naslov"/>
        <w:rPr>
          <w:sz w:val="22"/>
          <w:szCs w:val="22"/>
        </w:rPr>
      </w:pPr>
      <w:r w:rsidRPr="00211DA5">
        <w:rPr>
          <w:sz w:val="22"/>
          <w:szCs w:val="22"/>
        </w:rPr>
        <w:t>I</w:t>
      </w:r>
      <w:r w:rsidRPr="00211DA5">
        <w:rPr>
          <w:spacing w:val="1"/>
          <w:sz w:val="22"/>
          <w:szCs w:val="22"/>
        </w:rPr>
        <w:t xml:space="preserve"> </w:t>
      </w:r>
      <w:r w:rsidRPr="00211DA5">
        <w:rPr>
          <w:sz w:val="22"/>
          <w:szCs w:val="22"/>
        </w:rPr>
        <w:t>Z</w:t>
      </w:r>
      <w:r w:rsidRPr="00211DA5">
        <w:rPr>
          <w:spacing w:val="-2"/>
          <w:sz w:val="22"/>
          <w:szCs w:val="22"/>
        </w:rPr>
        <w:t xml:space="preserve"> </w:t>
      </w:r>
      <w:r w:rsidRPr="00211DA5">
        <w:rPr>
          <w:sz w:val="22"/>
          <w:szCs w:val="22"/>
        </w:rPr>
        <w:t>J</w:t>
      </w:r>
      <w:r w:rsidRPr="00211DA5">
        <w:rPr>
          <w:spacing w:val="-15"/>
          <w:sz w:val="22"/>
          <w:szCs w:val="22"/>
        </w:rPr>
        <w:t xml:space="preserve"> </w:t>
      </w:r>
      <w:r w:rsidRPr="00211DA5">
        <w:rPr>
          <w:sz w:val="22"/>
          <w:szCs w:val="22"/>
        </w:rPr>
        <w:t>A</w:t>
      </w:r>
      <w:r w:rsidRPr="00211DA5">
        <w:rPr>
          <w:spacing w:val="-21"/>
          <w:sz w:val="22"/>
          <w:szCs w:val="22"/>
        </w:rPr>
        <w:t xml:space="preserve"> </w:t>
      </w:r>
      <w:r w:rsidRPr="00211DA5">
        <w:rPr>
          <w:sz w:val="22"/>
          <w:szCs w:val="22"/>
        </w:rPr>
        <w:t>V</w:t>
      </w:r>
      <w:r w:rsidRPr="00211DA5">
        <w:rPr>
          <w:spacing w:val="-20"/>
          <w:sz w:val="22"/>
          <w:szCs w:val="22"/>
        </w:rPr>
        <w:t xml:space="preserve"> </w:t>
      </w:r>
      <w:r w:rsidRPr="00211DA5">
        <w:rPr>
          <w:sz w:val="22"/>
          <w:szCs w:val="22"/>
        </w:rPr>
        <w:t>U</w:t>
      </w:r>
    </w:p>
    <w:p w14:paraId="30DD80AD" w14:textId="77777777" w:rsidR="00211DA5" w:rsidRPr="00211DA5" w:rsidRDefault="00211DA5" w:rsidP="00211DA5">
      <w:pPr>
        <w:ind w:right="-1051"/>
        <w:jc w:val="both"/>
        <w:rPr>
          <w:b/>
        </w:rPr>
      </w:pPr>
    </w:p>
    <w:p w14:paraId="4DFB2D72" w14:textId="77777777" w:rsidR="00BC7221" w:rsidRPr="00211DA5" w:rsidRDefault="00BC7221">
      <w:pPr>
        <w:pStyle w:val="Tijeloteksta"/>
        <w:rPr>
          <w:b/>
          <w:sz w:val="22"/>
          <w:szCs w:val="22"/>
        </w:rPr>
      </w:pPr>
    </w:p>
    <w:p w14:paraId="380B5AD6" w14:textId="2C850274" w:rsidR="00BC7221" w:rsidRPr="00211DA5" w:rsidRDefault="00000000">
      <w:pPr>
        <w:pStyle w:val="Tijeloteksta"/>
        <w:tabs>
          <w:tab w:val="left" w:pos="1071"/>
        </w:tabs>
        <w:spacing w:before="177"/>
        <w:ind w:left="116" w:right="116"/>
        <w:rPr>
          <w:sz w:val="22"/>
          <w:szCs w:val="22"/>
        </w:rPr>
      </w:pPr>
      <w:r w:rsidRPr="00211DA5">
        <w:rPr>
          <w:sz w:val="22"/>
          <w:szCs w:val="22"/>
        </w:rPr>
        <w:t>kojom izjavljujemo da će gospodarski subjekt isporučivati robu koja je predmet nabave u roku</w:t>
      </w:r>
      <w:r w:rsidR="009F4907">
        <w:rPr>
          <w:sz w:val="22"/>
          <w:szCs w:val="22"/>
        </w:rPr>
        <w:t xml:space="preserve"> </w:t>
      </w:r>
      <w:r w:rsidRPr="00211DA5">
        <w:rPr>
          <w:spacing w:val="-57"/>
          <w:sz w:val="22"/>
          <w:szCs w:val="22"/>
        </w:rPr>
        <w:t xml:space="preserve"> </w:t>
      </w:r>
      <w:r w:rsidRPr="00211DA5">
        <w:rPr>
          <w:sz w:val="22"/>
          <w:szCs w:val="22"/>
        </w:rPr>
        <w:t>od</w:t>
      </w:r>
      <w:r w:rsidRPr="00211DA5">
        <w:rPr>
          <w:sz w:val="22"/>
          <w:szCs w:val="22"/>
          <w:u w:val="single"/>
        </w:rPr>
        <w:tab/>
      </w:r>
      <w:r w:rsidRPr="00211DA5">
        <w:rPr>
          <w:sz w:val="22"/>
          <w:szCs w:val="22"/>
        </w:rPr>
        <w:t>dana</w:t>
      </w:r>
      <w:r w:rsidR="00211DA5" w:rsidRPr="00211DA5">
        <w:rPr>
          <w:sz w:val="22"/>
          <w:szCs w:val="22"/>
        </w:rPr>
        <w:t xml:space="preserve"> od dana primitka narudžbenice</w:t>
      </w:r>
      <w:r w:rsidRPr="00211DA5">
        <w:rPr>
          <w:sz w:val="22"/>
          <w:szCs w:val="22"/>
        </w:rPr>
        <w:t>.</w:t>
      </w:r>
    </w:p>
    <w:p w14:paraId="26A89737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2CBDD9CC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0A591F29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180D1647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491C65FA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61810CE6" w14:textId="4BC94144" w:rsidR="00BC7221" w:rsidRPr="00211DA5" w:rsidRDefault="00211DA5">
      <w:pPr>
        <w:pStyle w:val="Tijeloteksta"/>
        <w:rPr>
          <w:sz w:val="22"/>
          <w:szCs w:val="22"/>
        </w:rPr>
      </w:pPr>
      <w:r w:rsidRPr="00211DA5">
        <w:rPr>
          <w:sz w:val="22"/>
          <w:szCs w:val="22"/>
        </w:rPr>
        <w:t>Datum: _______________ 202</w:t>
      </w:r>
      <w:r w:rsidR="007B6E2A">
        <w:rPr>
          <w:sz w:val="22"/>
          <w:szCs w:val="22"/>
        </w:rPr>
        <w:t>6</w:t>
      </w:r>
      <w:r w:rsidRPr="00211DA5">
        <w:rPr>
          <w:sz w:val="22"/>
          <w:szCs w:val="22"/>
        </w:rPr>
        <w:t>.</w:t>
      </w:r>
    </w:p>
    <w:p w14:paraId="2ED8AEAB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49B1AB2A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40004A51" w14:textId="77777777" w:rsidR="00BC7221" w:rsidRPr="00211DA5" w:rsidRDefault="00000000">
      <w:pPr>
        <w:pStyle w:val="Tijeloteksta"/>
        <w:spacing w:before="187"/>
        <w:ind w:left="5781"/>
        <w:rPr>
          <w:sz w:val="22"/>
          <w:szCs w:val="22"/>
        </w:rPr>
      </w:pPr>
      <w:r w:rsidRPr="00211DA5">
        <w:rPr>
          <w:sz w:val="22"/>
          <w:szCs w:val="22"/>
        </w:rPr>
        <w:t>Potpis</w:t>
      </w:r>
      <w:r w:rsidRPr="00211DA5">
        <w:rPr>
          <w:spacing w:val="-3"/>
          <w:sz w:val="22"/>
          <w:szCs w:val="22"/>
        </w:rPr>
        <w:t xml:space="preserve"> </w:t>
      </w:r>
      <w:r w:rsidRPr="00211DA5">
        <w:rPr>
          <w:sz w:val="22"/>
          <w:szCs w:val="22"/>
        </w:rPr>
        <w:t>ovlaštene</w:t>
      </w:r>
      <w:r w:rsidRPr="00211DA5">
        <w:rPr>
          <w:spacing w:val="-4"/>
          <w:sz w:val="22"/>
          <w:szCs w:val="22"/>
        </w:rPr>
        <w:t xml:space="preserve"> </w:t>
      </w:r>
      <w:r w:rsidRPr="00211DA5">
        <w:rPr>
          <w:sz w:val="22"/>
          <w:szCs w:val="22"/>
        </w:rPr>
        <w:t>osobe:</w:t>
      </w:r>
    </w:p>
    <w:p w14:paraId="662FDA05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54CBCE6D" w14:textId="77777777" w:rsidR="00BC7221" w:rsidRPr="00211DA5" w:rsidRDefault="00000000">
      <w:pPr>
        <w:pStyle w:val="Tijeloteksta"/>
        <w:spacing w:before="8"/>
        <w:rPr>
          <w:sz w:val="22"/>
          <w:szCs w:val="22"/>
        </w:rPr>
      </w:pPr>
      <w:r>
        <w:rPr>
          <w:sz w:val="22"/>
          <w:szCs w:val="22"/>
        </w:rPr>
        <w:pict w14:anchorId="1389C027">
          <v:shape id="_x0000_s1026" style="position:absolute;margin-left:354.05pt;margin-top:15.85pt;width:150pt;height:.1pt;z-index:-15727104;mso-wrap-distance-left:0;mso-wrap-distance-right:0;mso-position-horizontal-relative:page" coordorigin="7081,317" coordsize="3000,0" path="m7081,317r3000,e" filled="f" strokeweight=".48pt">
            <v:path arrowok="t"/>
            <w10:wrap type="topAndBottom" anchorx="page"/>
          </v:shape>
        </w:pict>
      </w:r>
    </w:p>
    <w:p w14:paraId="29BB18EB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09B7C9BD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6AC30D62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57E54B81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128E8B14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017A315F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47C4B857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60E0CF9A" w14:textId="77777777" w:rsidR="00BC7221" w:rsidRPr="00211DA5" w:rsidRDefault="00BC7221">
      <w:pPr>
        <w:pStyle w:val="Tijeloteksta"/>
        <w:rPr>
          <w:sz w:val="22"/>
          <w:szCs w:val="22"/>
        </w:rPr>
      </w:pPr>
    </w:p>
    <w:p w14:paraId="2B891EC3" w14:textId="77777777" w:rsidR="00BC7221" w:rsidRPr="00211DA5" w:rsidRDefault="00BC7221">
      <w:pPr>
        <w:pStyle w:val="Tijeloteksta"/>
        <w:spacing w:before="7"/>
        <w:rPr>
          <w:sz w:val="22"/>
          <w:szCs w:val="22"/>
        </w:rPr>
      </w:pPr>
    </w:p>
    <w:p w14:paraId="466DF42F" w14:textId="77777777" w:rsidR="00BC7221" w:rsidRPr="00211DA5" w:rsidRDefault="00000000">
      <w:pPr>
        <w:pStyle w:val="Tijeloteksta"/>
        <w:spacing w:before="90"/>
        <w:ind w:left="116"/>
        <w:rPr>
          <w:sz w:val="22"/>
          <w:szCs w:val="22"/>
        </w:rPr>
      </w:pPr>
      <w:r w:rsidRPr="00211DA5">
        <w:rPr>
          <w:sz w:val="22"/>
          <w:szCs w:val="22"/>
        </w:rPr>
        <w:t>-</w:t>
      </w:r>
      <w:r w:rsidRPr="00211DA5">
        <w:rPr>
          <w:spacing w:val="-1"/>
          <w:sz w:val="22"/>
          <w:szCs w:val="22"/>
        </w:rPr>
        <w:t xml:space="preserve"> </w:t>
      </w:r>
      <w:r w:rsidRPr="00211DA5">
        <w:rPr>
          <w:sz w:val="22"/>
          <w:szCs w:val="22"/>
        </w:rPr>
        <w:t>Izjavu</w:t>
      </w:r>
      <w:r w:rsidRPr="00211DA5">
        <w:rPr>
          <w:spacing w:val="-2"/>
          <w:sz w:val="22"/>
          <w:szCs w:val="22"/>
        </w:rPr>
        <w:t xml:space="preserve"> </w:t>
      </w:r>
      <w:r w:rsidRPr="00211DA5">
        <w:rPr>
          <w:sz w:val="22"/>
          <w:szCs w:val="22"/>
        </w:rPr>
        <w:t>je</w:t>
      </w:r>
      <w:r w:rsidRPr="00211DA5">
        <w:rPr>
          <w:spacing w:val="-2"/>
          <w:sz w:val="22"/>
          <w:szCs w:val="22"/>
        </w:rPr>
        <w:t xml:space="preserve"> </w:t>
      </w:r>
      <w:r w:rsidRPr="00211DA5">
        <w:rPr>
          <w:sz w:val="22"/>
          <w:szCs w:val="22"/>
        </w:rPr>
        <w:t>potrebno</w:t>
      </w:r>
      <w:r w:rsidRPr="00211DA5">
        <w:rPr>
          <w:spacing w:val="-2"/>
          <w:sz w:val="22"/>
          <w:szCs w:val="22"/>
        </w:rPr>
        <w:t xml:space="preserve"> </w:t>
      </w:r>
      <w:r w:rsidRPr="00211DA5">
        <w:rPr>
          <w:sz w:val="22"/>
          <w:szCs w:val="22"/>
        </w:rPr>
        <w:t>ovjeriti</w:t>
      </w:r>
      <w:r w:rsidRPr="00211DA5">
        <w:rPr>
          <w:spacing w:val="-1"/>
          <w:sz w:val="22"/>
          <w:szCs w:val="22"/>
        </w:rPr>
        <w:t xml:space="preserve"> </w:t>
      </w:r>
      <w:r w:rsidRPr="00211DA5">
        <w:rPr>
          <w:sz w:val="22"/>
          <w:szCs w:val="22"/>
        </w:rPr>
        <w:t>pečatom</w:t>
      </w:r>
      <w:r w:rsidRPr="00211DA5">
        <w:rPr>
          <w:spacing w:val="-2"/>
          <w:sz w:val="22"/>
          <w:szCs w:val="22"/>
        </w:rPr>
        <w:t xml:space="preserve"> </w:t>
      </w:r>
      <w:r w:rsidRPr="00211DA5">
        <w:rPr>
          <w:sz w:val="22"/>
          <w:szCs w:val="22"/>
        </w:rPr>
        <w:t>gospodarskog</w:t>
      </w:r>
      <w:r w:rsidRPr="00211DA5">
        <w:rPr>
          <w:spacing w:val="-4"/>
          <w:sz w:val="22"/>
          <w:szCs w:val="22"/>
        </w:rPr>
        <w:t xml:space="preserve"> </w:t>
      </w:r>
      <w:r w:rsidRPr="00211DA5">
        <w:rPr>
          <w:sz w:val="22"/>
          <w:szCs w:val="22"/>
        </w:rPr>
        <w:t>subjekta</w:t>
      </w:r>
    </w:p>
    <w:sectPr w:rsidR="00BC7221" w:rsidRPr="00211DA5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221"/>
    <w:rsid w:val="000E3E50"/>
    <w:rsid w:val="00211DA5"/>
    <w:rsid w:val="00776692"/>
    <w:rsid w:val="007B6E2A"/>
    <w:rsid w:val="00966027"/>
    <w:rsid w:val="009F4907"/>
    <w:rsid w:val="00A46136"/>
    <w:rsid w:val="00BC7221"/>
    <w:rsid w:val="00E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D3A04AC"/>
  <w15:docId w15:val="{3B3F8066-8C3E-42B7-95FA-DCF10D5B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232"/>
      <w:ind w:left="3973" w:right="3961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Božić</dc:creator>
  <cp:lastModifiedBy>Anamarija Ban</cp:lastModifiedBy>
  <cp:revision>5</cp:revision>
  <dcterms:created xsi:type="dcterms:W3CDTF">2024-11-04T08:43:00Z</dcterms:created>
  <dcterms:modified xsi:type="dcterms:W3CDTF">2026-03-24T06:52:00Z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2024-11-04T00:00:00Z</vt:filetime>
  </property>
</Properties>
</file>