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FF4F" w14:textId="77777777" w:rsidR="00B95A57" w:rsidRPr="00B95A57" w:rsidRDefault="00B95A57" w:rsidP="00B95A57">
      <w:pPr>
        <w:keepNext/>
        <w:tabs>
          <w:tab w:val="num" w:pos="0"/>
        </w:tabs>
        <w:suppressAutoHyphens/>
        <w:spacing w:after="0" w:line="240" w:lineRule="auto"/>
        <w:ind w:left="1985" w:hanging="1985"/>
        <w:jc w:val="center"/>
        <w:outlineLvl w:val="1"/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</w:pPr>
      <w:bookmarkStart w:id="0" w:name="_Toc152333238"/>
      <w:r w:rsidRPr="00B95A57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  <w:t>Izjava o duljini trajanja roka isporuke</w:t>
      </w:r>
      <w:bookmarkEnd w:id="0"/>
    </w:p>
    <w:p w14:paraId="3FD33591" w14:textId="77777777" w:rsidR="00B95A57" w:rsidRPr="00B95A57" w:rsidRDefault="00B95A57" w:rsidP="00B95A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051"/>
        <w:jc w:val="both"/>
        <w:rPr>
          <w:rFonts w:ascii="Times New Roman" w:eastAsia="Times New Roman" w:hAnsi="Times New Roman" w:cs="Times New Roman"/>
          <w:b w:val="0"/>
          <w:sz w:val="22"/>
          <w:szCs w:val="22"/>
        </w:rPr>
      </w:pPr>
    </w:p>
    <w:p w14:paraId="24BADA89" w14:textId="77777777" w:rsidR="00B95A57" w:rsidRPr="00B95A57" w:rsidRDefault="00B95A57" w:rsidP="00B95A57">
      <w:pPr>
        <w:widowControl w:val="0"/>
        <w:autoSpaceDE w:val="0"/>
        <w:autoSpaceDN w:val="0"/>
        <w:spacing w:after="0" w:line="240" w:lineRule="auto"/>
        <w:rPr>
          <w:rFonts w:ascii="Times New Roman" w:eastAsia="DengXian" w:hAnsi="Times New Roman" w:cs="Times New Roman"/>
          <w:b w:val="0"/>
          <w:sz w:val="22"/>
          <w:szCs w:val="22"/>
        </w:rPr>
      </w:pPr>
      <w:r w:rsidRPr="00B95A57">
        <w:rPr>
          <w:rFonts w:ascii="Times New Roman" w:eastAsia="DengXian" w:hAnsi="Times New Roman" w:cs="Times New Roman"/>
          <w:b w:val="0"/>
          <w:sz w:val="22"/>
          <w:szCs w:val="22"/>
        </w:rPr>
        <w:t>_______________________________________________________________________________</w:t>
      </w:r>
    </w:p>
    <w:p w14:paraId="2F5E91F6" w14:textId="77777777" w:rsidR="00B95A57" w:rsidRPr="00B95A57" w:rsidRDefault="00B95A57" w:rsidP="00B95A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DengXian" w:hAnsi="Times New Roman" w:cs="Times New Roman"/>
          <w:b w:val="0"/>
          <w:sz w:val="16"/>
          <w:szCs w:val="16"/>
        </w:rPr>
      </w:pPr>
      <w:r w:rsidRPr="00B95A57">
        <w:rPr>
          <w:rFonts w:ascii="Times New Roman" w:eastAsia="DengXian" w:hAnsi="Times New Roman" w:cs="Times New Roman"/>
          <w:b w:val="0"/>
          <w:sz w:val="16"/>
          <w:szCs w:val="16"/>
        </w:rPr>
        <w:t>(naziv i sjedište gospodarskog subjekta, OIB)</w:t>
      </w:r>
    </w:p>
    <w:p w14:paraId="5A125C30" w14:textId="77777777" w:rsidR="00B95A57" w:rsidRPr="00B95A57" w:rsidRDefault="00B95A57" w:rsidP="00B95A57">
      <w:pPr>
        <w:widowControl w:val="0"/>
        <w:autoSpaceDE w:val="0"/>
        <w:autoSpaceDN w:val="0"/>
        <w:spacing w:after="0" w:line="240" w:lineRule="auto"/>
        <w:ind w:left="1250" w:right="-1051" w:firstLine="1250"/>
        <w:jc w:val="both"/>
        <w:rPr>
          <w:rFonts w:ascii="Times New Roman" w:eastAsia="Times New Roman" w:hAnsi="Times New Roman" w:cs="Times New Roman"/>
          <w:b w:val="0"/>
          <w:sz w:val="22"/>
          <w:szCs w:val="22"/>
        </w:rPr>
      </w:pPr>
    </w:p>
    <w:p w14:paraId="0D6784C4" w14:textId="77777777" w:rsidR="00B95A57" w:rsidRPr="00B95A57" w:rsidRDefault="00B95A57" w:rsidP="00B95A57">
      <w:pPr>
        <w:widowControl w:val="0"/>
        <w:autoSpaceDE w:val="0"/>
        <w:autoSpaceDN w:val="0"/>
        <w:spacing w:after="0" w:line="240" w:lineRule="auto"/>
        <w:ind w:right="-1051"/>
        <w:jc w:val="both"/>
        <w:rPr>
          <w:rFonts w:ascii="Times New Roman" w:eastAsia="Times New Roman" w:hAnsi="Times New Roman" w:cs="Times New Roman"/>
          <w:b w:val="0"/>
          <w:sz w:val="22"/>
          <w:szCs w:val="22"/>
        </w:rPr>
      </w:pPr>
      <w:r w:rsidRPr="00B95A57">
        <w:rPr>
          <w:rFonts w:ascii="Times New Roman" w:eastAsia="Times New Roman" w:hAnsi="Times New Roman" w:cs="Times New Roman"/>
          <w:b w:val="0"/>
          <w:sz w:val="22"/>
          <w:szCs w:val="22"/>
        </w:rPr>
        <w:t>Za potrebe ocjenjivanja ponude prema kriteriju za odabir ponude u postupku javne nabave, ev. broj nabave</w:t>
      </w:r>
    </w:p>
    <w:p w14:paraId="575D192F" w14:textId="77777777" w:rsidR="00B95A57" w:rsidRPr="00B95A57" w:rsidRDefault="00B95A57" w:rsidP="00B95A57">
      <w:pPr>
        <w:widowControl w:val="0"/>
        <w:autoSpaceDE w:val="0"/>
        <w:autoSpaceDN w:val="0"/>
        <w:spacing w:after="0" w:line="240" w:lineRule="auto"/>
        <w:ind w:right="-1051"/>
        <w:jc w:val="both"/>
        <w:rPr>
          <w:rFonts w:ascii="Times New Roman" w:eastAsia="Times New Roman" w:hAnsi="Times New Roman" w:cs="Times New Roman"/>
          <w:b w:val="0"/>
          <w:sz w:val="22"/>
          <w:szCs w:val="22"/>
        </w:rPr>
      </w:pPr>
      <w:r w:rsidRPr="00B95A57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57/26, za predmet nabave: </w:t>
      </w:r>
      <w:r w:rsidRPr="00B95A57">
        <w:rPr>
          <w:rFonts w:ascii="Times New Roman" w:eastAsia="Times New Roman" w:hAnsi="Times New Roman" w:cs="Times New Roman"/>
          <w:b w:val="0"/>
          <w:color w:val="000000"/>
          <w:sz w:val="22"/>
          <w:szCs w:val="22"/>
          <w:lang w:eastAsia="hr-HR"/>
        </w:rPr>
        <w:t>Medicinski potrošni materijal - Razni</w:t>
      </w:r>
      <w:r w:rsidRPr="00B95A57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, dostavljamo sljedeću </w:t>
      </w:r>
    </w:p>
    <w:p w14:paraId="299C12F1" w14:textId="77777777" w:rsidR="00B95A57" w:rsidRPr="00B95A57" w:rsidRDefault="00B95A57" w:rsidP="00B95A57">
      <w:pPr>
        <w:widowControl w:val="0"/>
        <w:autoSpaceDE w:val="0"/>
        <w:autoSpaceDN w:val="0"/>
        <w:spacing w:after="0" w:line="240" w:lineRule="auto"/>
        <w:ind w:right="-1051"/>
        <w:jc w:val="both"/>
        <w:rPr>
          <w:rFonts w:ascii="Times New Roman" w:eastAsia="Times New Roman" w:hAnsi="Times New Roman" w:cs="Times New Roman"/>
          <w:b w:val="0"/>
          <w:sz w:val="22"/>
          <w:szCs w:val="22"/>
        </w:rPr>
      </w:pPr>
    </w:p>
    <w:p w14:paraId="638F6C7C" w14:textId="77777777" w:rsidR="00B95A57" w:rsidRPr="00B95A57" w:rsidRDefault="00B95A57" w:rsidP="00B95A57">
      <w:pPr>
        <w:widowControl w:val="0"/>
        <w:autoSpaceDE w:val="0"/>
        <w:autoSpaceDN w:val="0"/>
        <w:spacing w:after="0" w:line="240" w:lineRule="auto"/>
        <w:ind w:right="-1051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B95A57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                                                       Izjavu </w:t>
      </w:r>
      <w:r w:rsidRPr="00B95A57"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>o duljini trajanja roka isporuke</w:t>
      </w:r>
    </w:p>
    <w:p w14:paraId="1041AF16" w14:textId="77777777" w:rsidR="00B95A57" w:rsidRPr="00B95A57" w:rsidRDefault="00B95A57" w:rsidP="00B95A57">
      <w:pPr>
        <w:widowControl w:val="0"/>
        <w:autoSpaceDE w:val="0"/>
        <w:autoSpaceDN w:val="0"/>
        <w:spacing w:after="0" w:line="240" w:lineRule="auto"/>
        <w:ind w:right="-1051"/>
        <w:rPr>
          <w:rFonts w:ascii="Times New Roman" w:eastAsia="Times New Roman" w:hAnsi="Times New Roman" w:cs="Times New Roman"/>
          <w:b w:val="0"/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7083"/>
        <w:gridCol w:w="1590"/>
      </w:tblGrid>
      <w:tr w:rsidR="00B95A57" w:rsidRPr="00B95A57" w14:paraId="358E3110" w14:textId="77777777" w:rsidTr="008240DA">
        <w:trPr>
          <w:jc w:val="center"/>
        </w:trPr>
        <w:tc>
          <w:tcPr>
            <w:tcW w:w="959" w:type="dxa"/>
          </w:tcPr>
          <w:p w14:paraId="42E690E5" w14:textId="7EF4778F" w:rsidR="00B95A57" w:rsidRPr="00B95A57" w:rsidRDefault="00B95A57" w:rsidP="00B95A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95A57">
              <w:rPr>
                <w:rFonts w:ascii="Times New Roman" w:eastAsia="Calibri" w:hAnsi="Times New Roman" w:cs="Times New Roman"/>
              </w:rPr>
              <w:t>R. broj</w:t>
            </w:r>
            <w:r w:rsidR="00293451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7186" w:type="dxa"/>
            <w:vAlign w:val="center"/>
          </w:tcPr>
          <w:p w14:paraId="225179FC" w14:textId="77777777" w:rsidR="00B95A57" w:rsidRPr="00B95A57" w:rsidRDefault="00B95A57" w:rsidP="00B95A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95A57">
              <w:rPr>
                <w:rFonts w:ascii="Times New Roman" w:eastAsia="Calibri" w:hAnsi="Times New Roman" w:cs="Times New Roman"/>
              </w:rPr>
              <w:t>Rok isporuke robe</w:t>
            </w:r>
          </w:p>
          <w:p w14:paraId="2AC17564" w14:textId="77777777" w:rsidR="00B95A57" w:rsidRPr="00B95A57" w:rsidRDefault="00B95A57" w:rsidP="00B95A5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2" w:type="dxa"/>
            <w:vAlign w:val="center"/>
          </w:tcPr>
          <w:p w14:paraId="5AC143AF" w14:textId="77777777" w:rsidR="00B95A57" w:rsidRPr="00B95A57" w:rsidRDefault="00B95A57" w:rsidP="00B95A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95A57">
              <w:rPr>
                <w:rFonts w:ascii="Times New Roman" w:eastAsia="Calibri" w:hAnsi="Times New Roman" w:cs="Times New Roman"/>
              </w:rPr>
              <w:t>Broj bodova</w:t>
            </w:r>
          </w:p>
          <w:p w14:paraId="434E7FEB" w14:textId="77777777" w:rsidR="00B95A57" w:rsidRPr="00B95A57" w:rsidRDefault="00B95A57" w:rsidP="00B95A5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95A57" w:rsidRPr="00B95A57" w14:paraId="2BCB534A" w14:textId="77777777" w:rsidTr="008240DA">
        <w:trPr>
          <w:jc w:val="center"/>
        </w:trPr>
        <w:tc>
          <w:tcPr>
            <w:tcW w:w="959" w:type="dxa"/>
          </w:tcPr>
          <w:p w14:paraId="2AFD12B9" w14:textId="77777777" w:rsidR="00B95A57" w:rsidRPr="00B95A57" w:rsidRDefault="00B95A57" w:rsidP="00B95A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95A57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7186" w:type="dxa"/>
            <w:vAlign w:val="center"/>
          </w:tcPr>
          <w:p w14:paraId="49C409DD" w14:textId="77777777" w:rsidR="00B95A57" w:rsidRPr="00B95A57" w:rsidRDefault="00B95A57" w:rsidP="00B95A57">
            <w:pPr>
              <w:rPr>
                <w:rFonts w:ascii="Times New Roman" w:eastAsia="Calibri" w:hAnsi="Times New Roman" w:cs="Times New Roman"/>
              </w:rPr>
            </w:pPr>
            <w:r w:rsidRPr="00B95A57">
              <w:rPr>
                <w:rFonts w:ascii="Times New Roman" w:eastAsia="Calibri" w:hAnsi="Times New Roman" w:cs="Times New Roman"/>
              </w:rPr>
              <w:t>prvi sljedeći radni dan nakon dana slanja narudžbe, u razdoblju od 7:00 do 14:00 sati</w:t>
            </w:r>
          </w:p>
        </w:tc>
        <w:tc>
          <w:tcPr>
            <w:tcW w:w="1602" w:type="dxa"/>
            <w:vAlign w:val="center"/>
          </w:tcPr>
          <w:p w14:paraId="00BB4825" w14:textId="77777777" w:rsidR="00B95A57" w:rsidRPr="00B95A57" w:rsidRDefault="00B95A57" w:rsidP="00B95A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95A57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B95A57" w:rsidRPr="00B95A57" w14:paraId="0890FE45" w14:textId="77777777" w:rsidTr="008240DA">
        <w:trPr>
          <w:jc w:val="center"/>
        </w:trPr>
        <w:tc>
          <w:tcPr>
            <w:tcW w:w="959" w:type="dxa"/>
          </w:tcPr>
          <w:p w14:paraId="3246F8EE" w14:textId="77777777" w:rsidR="00B95A57" w:rsidRPr="00B95A57" w:rsidRDefault="00B95A57" w:rsidP="00B95A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95A57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7186" w:type="dxa"/>
            <w:vAlign w:val="center"/>
          </w:tcPr>
          <w:p w14:paraId="67C88688" w14:textId="77777777" w:rsidR="00B95A57" w:rsidRPr="00B95A57" w:rsidRDefault="00B95A57" w:rsidP="00B95A57">
            <w:pPr>
              <w:rPr>
                <w:rFonts w:ascii="Times New Roman" w:eastAsia="Calibri" w:hAnsi="Times New Roman" w:cs="Times New Roman"/>
              </w:rPr>
            </w:pPr>
            <w:r w:rsidRPr="00B95A57">
              <w:rPr>
                <w:rFonts w:ascii="Times New Roman" w:eastAsia="Calibri" w:hAnsi="Times New Roman" w:cs="Times New Roman"/>
              </w:rPr>
              <w:t xml:space="preserve">drugi sljedeći radni dan nakon dana slanja narudžbe, u </w:t>
            </w:r>
          </w:p>
          <w:p w14:paraId="12DDFD37" w14:textId="77777777" w:rsidR="00B95A57" w:rsidRPr="00B95A57" w:rsidRDefault="00B95A57" w:rsidP="00B95A57">
            <w:pPr>
              <w:rPr>
                <w:rFonts w:ascii="Times New Roman" w:eastAsia="Calibri" w:hAnsi="Times New Roman" w:cs="Times New Roman"/>
              </w:rPr>
            </w:pPr>
            <w:r w:rsidRPr="00B95A57">
              <w:rPr>
                <w:rFonts w:ascii="Times New Roman" w:eastAsia="Calibri" w:hAnsi="Times New Roman" w:cs="Times New Roman"/>
              </w:rPr>
              <w:t xml:space="preserve">razdoblju od 7:00 do 14:00 sati </w:t>
            </w:r>
          </w:p>
        </w:tc>
        <w:tc>
          <w:tcPr>
            <w:tcW w:w="1602" w:type="dxa"/>
            <w:vAlign w:val="center"/>
          </w:tcPr>
          <w:p w14:paraId="6947F50E" w14:textId="77777777" w:rsidR="00B95A57" w:rsidRPr="00B95A57" w:rsidRDefault="00B95A57" w:rsidP="00B95A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95A57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95A57" w:rsidRPr="00B95A57" w14:paraId="377BFFB5" w14:textId="77777777" w:rsidTr="008240DA">
        <w:trPr>
          <w:jc w:val="center"/>
        </w:trPr>
        <w:tc>
          <w:tcPr>
            <w:tcW w:w="959" w:type="dxa"/>
          </w:tcPr>
          <w:p w14:paraId="3D774AEC" w14:textId="77777777" w:rsidR="00B95A57" w:rsidRPr="00B95A57" w:rsidRDefault="00B95A57" w:rsidP="00B95A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95A57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7186" w:type="dxa"/>
            <w:vAlign w:val="center"/>
          </w:tcPr>
          <w:p w14:paraId="24821FDF" w14:textId="77777777" w:rsidR="00B95A57" w:rsidRPr="00B95A57" w:rsidRDefault="00B95A57" w:rsidP="00B95A57">
            <w:pPr>
              <w:rPr>
                <w:rFonts w:ascii="Times New Roman" w:eastAsia="Calibri" w:hAnsi="Times New Roman" w:cs="Times New Roman"/>
              </w:rPr>
            </w:pPr>
            <w:r w:rsidRPr="00B95A57">
              <w:rPr>
                <w:rFonts w:ascii="Times New Roman" w:eastAsia="Calibri" w:hAnsi="Times New Roman" w:cs="Times New Roman"/>
              </w:rPr>
              <w:t xml:space="preserve">treći i svi sljedeći radni dani nakon dana slanja narudžbe, u </w:t>
            </w:r>
          </w:p>
          <w:p w14:paraId="2F0D6336" w14:textId="77777777" w:rsidR="00B95A57" w:rsidRPr="00B95A57" w:rsidRDefault="00B95A57" w:rsidP="00B95A57">
            <w:pPr>
              <w:rPr>
                <w:rFonts w:ascii="Times New Roman" w:eastAsia="Calibri" w:hAnsi="Times New Roman" w:cs="Times New Roman"/>
              </w:rPr>
            </w:pPr>
            <w:r w:rsidRPr="00B95A57">
              <w:rPr>
                <w:rFonts w:ascii="Times New Roman" w:eastAsia="Calibri" w:hAnsi="Times New Roman" w:cs="Times New Roman"/>
              </w:rPr>
              <w:t xml:space="preserve">razdoblju od 7:00 do 14:00 sati </w:t>
            </w:r>
          </w:p>
        </w:tc>
        <w:tc>
          <w:tcPr>
            <w:tcW w:w="1602" w:type="dxa"/>
            <w:vAlign w:val="center"/>
          </w:tcPr>
          <w:p w14:paraId="2FA3E71C" w14:textId="77777777" w:rsidR="00B95A57" w:rsidRPr="00B95A57" w:rsidRDefault="00B95A57" w:rsidP="00B95A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95A57">
              <w:rPr>
                <w:rFonts w:ascii="Times New Roman" w:eastAsia="Calibri" w:hAnsi="Times New Roman" w:cs="Times New Roman"/>
              </w:rPr>
              <w:t>0</w:t>
            </w:r>
          </w:p>
          <w:p w14:paraId="3DE5E481" w14:textId="77777777" w:rsidR="00B95A57" w:rsidRPr="00B95A57" w:rsidRDefault="00B95A57" w:rsidP="00B95A57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2B0D8A3D" w14:textId="77777777" w:rsidR="00B95A57" w:rsidRPr="00B95A57" w:rsidRDefault="00B95A57" w:rsidP="00B95A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 w:val="0"/>
          <w:sz w:val="22"/>
          <w:szCs w:val="22"/>
        </w:rPr>
      </w:pPr>
      <w:r w:rsidRPr="00B95A57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( </w:t>
      </w:r>
      <w:r w:rsidRPr="00B95A57">
        <w:rPr>
          <w:rFonts w:ascii="Times New Roman" w:eastAsia="Times New Roman" w:hAnsi="Times New Roman" w:cs="Times New Roman"/>
          <w:bCs/>
          <w:sz w:val="22"/>
          <w:szCs w:val="22"/>
        </w:rPr>
        <w:t xml:space="preserve">Zaokružiti </w:t>
      </w:r>
      <w:r w:rsidRPr="00B95A57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>redni broj</w:t>
      </w:r>
      <w:r w:rsidRPr="00B95A57">
        <w:rPr>
          <w:rFonts w:ascii="Times New Roman" w:eastAsia="Times New Roman" w:hAnsi="Times New Roman" w:cs="Times New Roman"/>
          <w:bCs/>
          <w:sz w:val="22"/>
          <w:szCs w:val="22"/>
        </w:rPr>
        <w:t xml:space="preserve"> roka isporuka</w:t>
      </w:r>
      <w:r w:rsidRPr="00B95A57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)</w:t>
      </w:r>
    </w:p>
    <w:p w14:paraId="417D0493" w14:textId="77777777" w:rsidR="00B95A57" w:rsidRPr="00B95A57" w:rsidRDefault="00B95A57" w:rsidP="00B95A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 w:val="0"/>
          <w:sz w:val="22"/>
          <w:szCs w:val="22"/>
        </w:rPr>
      </w:pPr>
    </w:p>
    <w:p w14:paraId="74256101" w14:textId="77777777" w:rsidR="00B95A57" w:rsidRPr="00B95A57" w:rsidRDefault="00B95A57" w:rsidP="00B95A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</w:pPr>
      <w:r w:rsidRPr="00B95A57"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  <w:t xml:space="preserve">Datum i mjesto:_____________________________ </w:t>
      </w:r>
    </w:p>
    <w:p w14:paraId="590748E4" w14:textId="77777777" w:rsidR="00B95A57" w:rsidRPr="00B95A57" w:rsidRDefault="00B95A57" w:rsidP="00B95A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</w:pPr>
    </w:p>
    <w:p w14:paraId="07843177" w14:textId="77777777" w:rsidR="00B95A57" w:rsidRPr="00B95A57" w:rsidRDefault="00B95A57" w:rsidP="00B95A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</w:pPr>
    </w:p>
    <w:p w14:paraId="756A6583" w14:textId="77777777" w:rsidR="00B95A57" w:rsidRPr="00B95A57" w:rsidRDefault="00B95A57" w:rsidP="00B95A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</w:pPr>
      <w:r w:rsidRPr="00B95A57"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  <w:t xml:space="preserve">                                                                                    ____________________________________ </w:t>
      </w:r>
    </w:p>
    <w:p w14:paraId="0DC55724" w14:textId="77777777" w:rsidR="00B95A57" w:rsidRPr="00B95A57" w:rsidRDefault="00B95A57" w:rsidP="00B95A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 w:val="0"/>
          <w:sz w:val="16"/>
          <w:szCs w:val="16"/>
        </w:rPr>
      </w:pPr>
      <w:r w:rsidRPr="00B95A57">
        <w:rPr>
          <w:rFonts w:ascii="Times New Roman" w:eastAsia="Times New Roman" w:hAnsi="Times New Roman" w:cs="Times New Roman"/>
          <w:b w:val="0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(Potpis i pečat ponuditelja)</w:t>
      </w:r>
    </w:p>
    <w:p w14:paraId="66ACBFFD" w14:textId="77777777" w:rsidR="00B95A57" w:rsidRPr="00B95A57" w:rsidRDefault="00B95A57" w:rsidP="00B95A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 w:val="0"/>
          <w:sz w:val="22"/>
          <w:szCs w:val="22"/>
        </w:rPr>
      </w:pPr>
    </w:p>
    <w:p w14:paraId="0C4E4ACB" w14:textId="77777777" w:rsidR="00B95A57" w:rsidRPr="00B95A57" w:rsidRDefault="00B95A57" w:rsidP="00B95A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 w:val="0"/>
          <w:sz w:val="22"/>
          <w:szCs w:val="22"/>
        </w:rPr>
      </w:pPr>
    </w:p>
    <w:p w14:paraId="32980738" w14:textId="77777777" w:rsidR="00B95A57" w:rsidRPr="00B95A57" w:rsidRDefault="00B95A57" w:rsidP="00B95A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 w:val="0"/>
          <w:sz w:val="22"/>
          <w:szCs w:val="22"/>
        </w:rPr>
      </w:pPr>
    </w:p>
    <w:p w14:paraId="0D59AF09" w14:textId="77777777" w:rsidR="00B95A57" w:rsidRPr="00B95A57" w:rsidRDefault="00B95A57" w:rsidP="00B95A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 w:val="0"/>
          <w:sz w:val="22"/>
          <w:szCs w:val="22"/>
        </w:rPr>
      </w:pPr>
    </w:p>
    <w:p w14:paraId="449CAEE1" w14:textId="77777777" w:rsidR="00B95A57" w:rsidRPr="00B95A57" w:rsidRDefault="00B95A57" w:rsidP="00B95A5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 w:val="0"/>
          <w:sz w:val="22"/>
          <w:szCs w:val="22"/>
        </w:rPr>
      </w:pPr>
    </w:p>
    <w:p w14:paraId="49EDD9EF" w14:textId="77777777" w:rsidR="00B95A57" w:rsidRPr="00B95A57" w:rsidRDefault="00B95A57" w:rsidP="00B95A57">
      <w:pPr>
        <w:widowControl w:val="0"/>
        <w:autoSpaceDE w:val="0"/>
        <w:autoSpaceDN w:val="0"/>
        <w:spacing w:before="90" w:after="0" w:line="240" w:lineRule="auto"/>
        <w:ind w:left="116"/>
        <w:rPr>
          <w:rFonts w:ascii="Times New Roman" w:eastAsia="Times New Roman" w:hAnsi="Times New Roman" w:cs="Times New Roman"/>
          <w:b w:val="0"/>
          <w:sz w:val="22"/>
          <w:szCs w:val="22"/>
        </w:rPr>
      </w:pPr>
      <w:r w:rsidRPr="00B95A57">
        <w:rPr>
          <w:rFonts w:ascii="Times New Roman" w:eastAsia="Times New Roman" w:hAnsi="Times New Roman" w:cs="Times New Roman"/>
          <w:b w:val="0"/>
          <w:sz w:val="22"/>
          <w:szCs w:val="22"/>
        </w:rPr>
        <w:t>-</w:t>
      </w:r>
      <w:r w:rsidRPr="00B95A57">
        <w:rPr>
          <w:rFonts w:ascii="Times New Roman" w:eastAsia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B95A57">
        <w:rPr>
          <w:rFonts w:ascii="Times New Roman" w:eastAsia="Times New Roman" w:hAnsi="Times New Roman" w:cs="Times New Roman"/>
          <w:b w:val="0"/>
          <w:sz w:val="22"/>
          <w:szCs w:val="22"/>
        </w:rPr>
        <w:t>Izjavu</w:t>
      </w:r>
      <w:r w:rsidRPr="00B95A57">
        <w:rPr>
          <w:rFonts w:ascii="Times New Roman" w:eastAsia="Times New Roman" w:hAnsi="Times New Roman" w:cs="Times New Roman"/>
          <w:b w:val="0"/>
          <w:spacing w:val="-2"/>
          <w:sz w:val="22"/>
          <w:szCs w:val="22"/>
        </w:rPr>
        <w:t xml:space="preserve"> </w:t>
      </w:r>
      <w:r w:rsidRPr="00B95A57">
        <w:rPr>
          <w:rFonts w:ascii="Times New Roman" w:eastAsia="Times New Roman" w:hAnsi="Times New Roman" w:cs="Times New Roman"/>
          <w:b w:val="0"/>
          <w:sz w:val="22"/>
          <w:szCs w:val="22"/>
        </w:rPr>
        <w:t>je</w:t>
      </w:r>
      <w:r w:rsidRPr="00B95A57">
        <w:rPr>
          <w:rFonts w:ascii="Times New Roman" w:eastAsia="Times New Roman" w:hAnsi="Times New Roman" w:cs="Times New Roman"/>
          <w:b w:val="0"/>
          <w:spacing w:val="-2"/>
          <w:sz w:val="22"/>
          <w:szCs w:val="22"/>
        </w:rPr>
        <w:t xml:space="preserve"> </w:t>
      </w:r>
      <w:r w:rsidRPr="00B95A57">
        <w:rPr>
          <w:rFonts w:ascii="Times New Roman" w:eastAsia="Times New Roman" w:hAnsi="Times New Roman" w:cs="Times New Roman"/>
          <w:b w:val="0"/>
          <w:sz w:val="22"/>
          <w:szCs w:val="22"/>
        </w:rPr>
        <w:t>potrebno</w:t>
      </w:r>
      <w:r w:rsidRPr="00B95A57">
        <w:rPr>
          <w:rFonts w:ascii="Times New Roman" w:eastAsia="Times New Roman" w:hAnsi="Times New Roman" w:cs="Times New Roman"/>
          <w:b w:val="0"/>
          <w:spacing w:val="-2"/>
          <w:sz w:val="22"/>
          <w:szCs w:val="22"/>
        </w:rPr>
        <w:t xml:space="preserve"> </w:t>
      </w:r>
      <w:r w:rsidRPr="00B95A57">
        <w:rPr>
          <w:rFonts w:ascii="Times New Roman" w:eastAsia="Times New Roman" w:hAnsi="Times New Roman" w:cs="Times New Roman"/>
          <w:b w:val="0"/>
          <w:sz w:val="22"/>
          <w:szCs w:val="22"/>
        </w:rPr>
        <w:t>ovjeriti</w:t>
      </w:r>
      <w:r w:rsidRPr="00B95A57">
        <w:rPr>
          <w:rFonts w:ascii="Times New Roman" w:eastAsia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B95A57">
        <w:rPr>
          <w:rFonts w:ascii="Times New Roman" w:eastAsia="Times New Roman" w:hAnsi="Times New Roman" w:cs="Times New Roman"/>
          <w:b w:val="0"/>
          <w:sz w:val="22"/>
          <w:szCs w:val="22"/>
        </w:rPr>
        <w:t>pečatom</w:t>
      </w:r>
      <w:r w:rsidRPr="00B95A57">
        <w:rPr>
          <w:rFonts w:ascii="Times New Roman" w:eastAsia="Times New Roman" w:hAnsi="Times New Roman" w:cs="Times New Roman"/>
          <w:b w:val="0"/>
          <w:spacing w:val="-2"/>
          <w:sz w:val="22"/>
          <w:szCs w:val="22"/>
        </w:rPr>
        <w:t xml:space="preserve"> </w:t>
      </w:r>
      <w:r w:rsidRPr="00B95A57">
        <w:rPr>
          <w:rFonts w:ascii="Times New Roman" w:eastAsia="Times New Roman" w:hAnsi="Times New Roman" w:cs="Times New Roman"/>
          <w:b w:val="0"/>
          <w:sz w:val="22"/>
          <w:szCs w:val="22"/>
        </w:rPr>
        <w:t>gospodarskog</w:t>
      </w:r>
      <w:r w:rsidRPr="00B95A57">
        <w:rPr>
          <w:rFonts w:ascii="Times New Roman" w:eastAsia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Pr="00B95A57">
        <w:rPr>
          <w:rFonts w:ascii="Times New Roman" w:eastAsia="Times New Roman" w:hAnsi="Times New Roman" w:cs="Times New Roman"/>
          <w:b w:val="0"/>
          <w:sz w:val="22"/>
          <w:szCs w:val="22"/>
        </w:rPr>
        <w:t>subjekta</w:t>
      </w:r>
    </w:p>
    <w:p w14:paraId="500D0535" w14:textId="77777777" w:rsidR="008E0CE0" w:rsidRPr="008E0CE0" w:rsidRDefault="008E0CE0" w:rsidP="008E0CE0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03DA76F7" w14:textId="2163110C" w:rsidR="00144473" w:rsidRPr="00C20D20" w:rsidRDefault="00144473" w:rsidP="00144473">
      <w:pPr>
        <w:pStyle w:val="Bezproreda"/>
      </w:pPr>
    </w:p>
    <w:sectPr w:rsidR="00144473" w:rsidRPr="00C20D20" w:rsidSect="00A11C4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E24E" w14:textId="77777777" w:rsidR="00A476DB" w:rsidRDefault="00A476DB" w:rsidP="00A0774A">
      <w:pPr>
        <w:spacing w:after="0" w:line="240" w:lineRule="auto"/>
      </w:pPr>
      <w:r>
        <w:separator/>
      </w:r>
    </w:p>
  </w:endnote>
  <w:endnote w:type="continuationSeparator" w:id="0">
    <w:p w14:paraId="505C8FCA" w14:textId="77777777" w:rsidR="00A476DB" w:rsidRDefault="00A476DB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F6A3" w14:textId="77777777" w:rsidR="00A476DB" w:rsidRDefault="00A476DB" w:rsidP="00A0774A">
      <w:pPr>
        <w:spacing w:after="0" w:line="240" w:lineRule="auto"/>
      </w:pPr>
      <w:r>
        <w:separator/>
      </w:r>
    </w:p>
  </w:footnote>
  <w:footnote w:type="continuationSeparator" w:id="0">
    <w:p w14:paraId="4892268D" w14:textId="77777777" w:rsidR="00A476DB" w:rsidRDefault="00A476DB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2D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6FE48852" wp14:editId="2D4E9D9D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3DABB455" w14:textId="1ABEFE51" w:rsidR="00A0774A" w:rsidRPr="0043019A" w:rsidRDefault="00686387" w:rsidP="00686387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</w:t>
    </w:r>
    <w:r w:rsidR="006938EF">
      <w:rPr>
        <w:b/>
        <w:sz w:val="24"/>
        <w:szCs w:val="24"/>
        <w:lang w:val="pl-PL"/>
      </w:rPr>
      <w:t xml:space="preserve"> </w:t>
    </w:r>
    <w:r>
      <w:rPr>
        <w:b/>
        <w:sz w:val="24"/>
        <w:szCs w:val="24"/>
        <w:lang w:val="pl-PL"/>
      </w:rPr>
      <w:t xml:space="preserve">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7F31E609" w14:textId="6AD4E5A2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___________________________________________________________________________________________________________</w:t>
    </w:r>
    <w:r w:rsidR="00F12C00">
      <w:rPr>
        <w:sz w:val="16"/>
      </w:rPr>
      <w:t>__</w:t>
    </w:r>
  </w:p>
  <w:p w14:paraId="3852DA36" w14:textId="5444D371" w:rsidR="00A0774A" w:rsidRPr="00B95A57" w:rsidRDefault="00A0774A" w:rsidP="00A0774A">
    <w:pPr>
      <w:pStyle w:val="Naslov1"/>
      <w:ind w:left="0"/>
      <w:rPr>
        <w:i w:val="0"/>
        <w:color w:val="000000"/>
        <w:szCs w:val="22"/>
        <w:lang w:val="pl-PL"/>
      </w:rPr>
    </w:pPr>
    <w:r w:rsidRPr="00B95A57">
      <w:rPr>
        <w:i w:val="0"/>
        <w:color w:val="000000"/>
        <w:sz w:val="20"/>
        <w:lang w:val="pl-PL"/>
      </w:rPr>
      <w:t xml:space="preserve">       </w:t>
    </w:r>
    <w:r w:rsidR="00686387" w:rsidRPr="00B95A57">
      <w:rPr>
        <w:i w:val="0"/>
        <w:color w:val="000000"/>
        <w:sz w:val="20"/>
        <w:lang w:val="pl-PL"/>
      </w:rPr>
      <w:t xml:space="preserve">  </w:t>
    </w:r>
    <w:r w:rsidRPr="00B95A57">
      <w:rPr>
        <w:i w:val="0"/>
        <w:color w:val="000000"/>
        <w:szCs w:val="22"/>
        <w:lang w:val="pl-PL"/>
      </w:rPr>
      <w:t>Bolnička ulica 74, 34550 Pakrac, centrala : 034 254 444, fax : 034 411 041,</w:t>
    </w:r>
    <w:r w:rsidRPr="00B95A57">
      <w:rPr>
        <w:bCs/>
        <w:i w:val="0"/>
        <w:color w:val="000000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14:paraId="5D8A15AB" w14:textId="77777777" w:rsidR="00A0774A" w:rsidRPr="00B95A57" w:rsidRDefault="00A0774A" w:rsidP="00A0774A">
    <w:pPr>
      <w:pStyle w:val="Naslov1"/>
      <w:ind w:left="0"/>
      <w:jc w:val="center"/>
      <w:rPr>
        <w:bCs/>
        <w:i w:val="0"/>
        <w:color w:val="000000"/>
        <w:szCs w:val="22"/>
      </w:rPr>
    </w:pPr>
    <w:r w:rsidRPr="00B95A57">
      <w:rPr>
        <w:bCs/>
        <w:i w:val="0"/>
        <w:color w:val="000000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B95A57">
      <w:rPr>
        <w:bCs/>
        <w:i w:val="0"/>
        <w:color w:val="000000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156E28FA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43683"/>
    <w:multiLevelType w:val="hybridMultilevel"/>
    <w:tmpl w:val="A4562058"/>
    <w:lvl w:ilvl="0" w:tplc="53FC6E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53184946">
    <w:abstractNumId w:val="1"/>
  </w:num>
  <w:num w:numId="2" w16cid:durableId="196172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6F37"/>
    <w:rsid w:val="00030B52"/>
    <w:rsid w:val="000521A7"/>
    <w:rsid w:val="0007062D"/>
    <w:rsid w:val="00094809"/>
    <w:rsid w:val="00095CE4"/>
    <w:rsid w:val="000B3BBE"/>
    <w:rsid w:val="000C336B"/>
    <w:rsid w:val="00144473"/>
    <w:rsid w:val="00176675"/>
    <w:rsid w:val="00182922"/>
    <w:rsid w:val="00184E26"/>
    <w:rsid w:val="00191E49"/>
    <w:rsid w:val="001D31E3"/>
    <w:rsid w:val="001E3A08"/>
    <w:rsid w:val="00225801"/>
    <w:rsid w:val="0023789E"/>
    <w:rsid w:val="00293451"/>
    <w:rsid w:val="002D1A50"/>
    <w:rsid w:val="002D64E8"/>
    <w:rsid w:val="002E0356"/>
    <w:rsid w:val="0033060B"/>
    <w:rsid w:val="00342C01"/>
    <w:rsid w:val="00353917"/>
    <w:rsid w:val="003641CD"/>
    <w:rsid w:val="003743F5"/>
    <w:rsid w:val="00385EC5"/>
    <w:rsid w:val="003C3B24"/>
    <w:rsid w:val="003C59F1"/>
    <w:rsid w:val="003D29D7"/>
    <w:rsid w:val="003D4B05"/>
    <w:rsid w:val="003D6F64"/>
    <w:rsid w:val="004121E0"/>
    <w:rsid w:val="004216AE"/>
    <w:rsid w:val="00435948"/>
    <w:rsid w:val="00445BB3"/>
    <w:rsid w:val="00483A94"/>
    <w:rsid w:val="004915F5"/>
    <w:rsid w:val="004C4D44"/>
    <w:rsid w:val="004D4554"/>
    <w:rsid w:val="004D67F1"/>
    <w:rsid w:val="004E1657"/>
    <w:rsid w:val="00550568"/>
    <w:rsid w:val="00582098"/>
    <w:rsid w:val="005839A8"/>
    <w:rsid w:val="005F710A"/>
    <w:rsid w:val="0060093A"/>
    <w:rsid w:val="00635CCA"/>
    <w:rsid w:val="00686387"/>
    <w:rsid w:val="006938EF"/>
    <w:rsid w:val="006A38AB"/>
    <w:rsid w:val="006C04CB"/>
    <w:rsid w:val="006C2201"/>
    <w:rsid w:val="006E1868"/>
    <w:rsid w:val="007043A8"/>
    <w:rsid w:val="00752D1D"/>
    <w:rsid w:val="007C24CA"/>
    <w:rsid w:val="007C263E"/>
    <w:rsid w:val="007E60E6"/>
    <w:rsid w:val="007E7A35"/>
    <w:rsid w:val="008607B4"/>
    <w:rsid w:val="008705BE"/>
    <w:rsid w:val="00890535"/>
    <w:rsid w:val="008B5FD9"/>
    <w:rsid w:val="008E0CE0"/>
    <w:rsid w:val="008E703F"/>
    <w:rsid w:val="00901F97"/>
    <w:rsid w:val="009033D8"/>
    <w:rsid w:val="00913A8D"/>
    <w:rsid w:val="00933D13"/>
    <w:rsid w:val="00945416"/>
    <w:rsid w:val="00953C77"/>
    <w:rsid w:val="00954756"/>
    <w:rsid w:val="00966027"/>
    <w:rsid w:val="00991191"/>
    <w:rsid w:val="009E6B4F"/>
    <w:rsid w:val="00A0774A"/>
    <w:rsid w:val="00A11C4E"/>
    <w:rsid w:val="00A27ECF"/>
    <w:rsid w:val="00A37DAC"/>
    <w:rsid w:val="00A476DB"/>
    <w:rsid w:val="00A668CF"/>
    <w:rsid w:val="00A67B14"/>
    <w:rsid w:val="00A77789"/>
    <w:rsid w:val="00A92BD0"/>
    <w:rsid w:val="00A93D51"/>
    <w:rsid w:val="00AB5796"/>
    <w:rsid w:val="00AC7A56"/>
    <w:rsid w:val="00AD00FD"/>
    <w:rsid w:val="00AD586E"/>
    <w:rsid w:val="00B22A85"/>
    <w:rsid w:val="00B510A8"/>
    <w:rsid w:val="00B75E6B"/>
    <w:rsid w:val="00B84158"/>
    <w:rsid w:val="00B8683D"/>
    <w:rsid w:val="00B95A57"/>
    <w:rsid w:val="00BA1949"/>
    <w:rsid w:val="00BB5154"/>
    <w:rsid w:val="00BD627A"/>
    <w:rsid w:val="00BE3918"/>
    <w:rsid w:val="00C20D20"/>
    <w:rsid w:val="00C25301"/>
    <w:rsid w:val="00C32C84"/>
    <w:rsid w:val="00C40F40"/>
    <w:rsid w:val="00C45F0F"/>
    <w:rsid w:val="00C50C86"/>
    <w:rsid w:val="00C94530"/>
    <w:rsid w:val="00CC69AC"/>
    <w:rsid w:val="00CF599B"/>
    <w:rsid w:val="00D10424"/>
    <w:rsid w:val="00D42C0D"/>
    <w:rsid w:val="00D5171B"/>
    <w:rsid w:val="00D519B4"/>
    <w:rsid w:val="00D82466"/>
    <w:rsid w:val="00D87447"/>
    <w:rsid w:val="00D94B63"/>
    <w:rsid w:val="00D95C75"/>
    <w:rsid w:val="00DB48B7"/>
    <w:rsid w:val="00DC315C"/>
    <w:rsid w:val="00DE09C3"/>
    <w:rsid w:val="00E22054"/>
    <w:rsid w:val="00E82C62"/>
    <w:rsid w:val="00E94896"/>
    <w:rsid w:val="00EA5C3E"/>
    <w:rsid w:val="00EC44FE"/>
    <w:rsid w:val="00ED1B40"/>
    <w:rsid w:val="00F12C00"/>
    <w:rsid w:val="00F14677"/>
    <w:rsid w:val="00F15F2B"/>
    <w:rsid w:val="00F27DDC"/>
    <w:rsid w:val="00F75BAB"/>
    <w:rsid w:val="00FA3A9D"/>
    <w:rsid w:val="00FB5D4D"/>
    <w:rsid w:val="00FC19B4"/>
    <w:rsid w:val="00FD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0EB"/>
  <w15:docId w15:val="{6318959F-B0AC-44BB-86E9-D024879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201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Tijeloteksta2">
    <w:name w:val="Body Text 2"/>
    <w:basedOn w:val="Normal"/>
    <w:link w:val="Tijeloteksta2Char"/>
    <w:rsid w:val="0014447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jeloteksta2Char">
    <w:name w:val="Tijelo teksta 2 Char"/>
    <w:basedOn w:val="Zadanifontodlomka"/>
    <w:link w:val="Tijeloteksta2"/>
    <w:rsid w:val="00144473"/>
    <w:rPr>
      <w:rFonts w:ascii="Times New Roman" w:eastAsia="Times New Roman" w:hAnsi="Times New Roman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89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2580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DE09C3"/>
    <w:rPr>
      <w:rFonts w:ascii="Times New Roman" w:hAnsi="Times New Roman" w:cstheme="minorBidi"/>
      <w:b w:val="0"/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201"/>
    <w:rPr>
      <w:rFonts w:eastAsiaTheme="majorEastAsia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6C2201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B95A5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95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48DF-4FE2-42F8-9CC1-E6D414CE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3</cp:revision>
  <cp:lastPrinted>2022-04-20T08:03:00Z</cp:lastPrinted>
  <dcterms:created xsi:type="dcterms:W3CDTF">2026-02-16T07:20:00Z</dcterms:created>
  <dcterms:modified xsi:type="dcterms:W3CDTF">2026-02-16T07:21:00Z</dcterms:modified>
</cp:coreProperties>
</file>